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EFF" w:rsidRDefault="00ED6EFF" w:rsidP="00ED6EFF">
      <w:bookmarkStart w:id="0" w:name="_GoBack"/>
      <w:proofErr w:type="spellStart"/>
      <w:r>
        <w:t>Sr</w:t>
      </w:r>
      <w:proofErr w:type="spellEnd"/>
      <w:r>
        <w:t>/MTS Hardware Application Engineer</w:t>
      </w:r>
    </w:p>
    <w:bookmarkEnd w:id="0"/>
    <w:p w:rsidR="00ED6EFF" w:rsidRDefault="00ED6EFF" w:rsidP="00ED6EFF">
      <w: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ED6EFF" w:rsidTr="00ED6EFF">
        <w:trPr>
          <w:trHeight w:val="90"/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ED6EFF" w:rsidRDefault="00ED6EFF">
            <w:r>
              <w:rPr>
                <w:b/>
                <w:bCs/>
                <w:sz w:val="28"/>
                <w:szCs w:val="28"/>
                <w:u w:val="single"/>
              </w:rPr>
              <w:t>Job Descriptions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Build and drive engineering relationship with different domain subject matter experts in HW development, Power Performance Debugging, Silicon debug etc. in other R&amp;D and BU teams and put together a model of expertise sharing in a collaborative model. 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Augment AMD customer solutions with technical collateral, such as application note documentation, user guide on customization and tuning, sample/reference design materials and debugging/profiling tools, FAE and customer trainings to enable easy </w:t>
            </w:r>
            <w:proofErr w:type="spellStart"/>
            <w:r>
              <w:rPr>
                <w:rFonts w:eastAsia="Times New Roman"/>
              </w:rPr>
              <w:t>productization</w:t>
            </w:r>
            <w:proofErr w:type="spellEnd"/>
            <w:r>
              <w:rPr>
                <w:rFonts w:eastAsia="Times New Roman"/>
              </w:rPr>
              <w:t xml:space="preserve"> of customer systems 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Train and enable ecosystem partners with critical knowledge of AMD technologies and platforms and drive best practices to reduce time-to-revenue and scale business 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Provide product and technology influential feedback into Enterprise product management, Enterprise Systems and SW efforts, and AMD technology and product planning 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Provide business critical engineering enablement for business development and sales engagements to enable design win expansion </w:t>
            </w:r>
          </w:p>
          <w:p w:rsidR="00ED6EFF" w:rsidRDefault="00ED6EFF" w:rsidP="00E4194A">
            <w:pPr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Engage directly in hands-on work on key technical topics/issues, architecture discussions and performance optimizations with customers and internal teams and steering of multi-party discussion to convergence </w:t>
            </w:r>
          </w:p>
          <w:p w:rsidR="00ED6EFF" w:rsidRDefault="00ED6EFF">
            <w:r>
              <w:rPr>
                <w:b/>
                <w:bCs/>
                <w:sz w:val="27"/>
                <w:szCs w:val="27"/>
                <w:u w:val="single"/>
              </w:rPr>
              <w:t>Requirements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Strong willingness and adaptability to rolling-up-the-sleeves and playing different roles ranging from individual contributor to program manager for critical project efforts and business needs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Engineering degree in CS or EE with 5+ years of relevant experience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Strong technical skills with extensive hands-on background in design, architecture and debugging, Schematics, PCB design, EMI and Signal Integrity analysis, SW architecture and development, use-case analysis, performance optimization, system architecture </w:t>
            </w:r>
            <w:proofErr w:type="spellStart"/>
            <w:r>
              <w:rPr>
                <w:rFonts w:eastAsia="Times New Roman"/>
              </w:rPr>
              <w:t>etc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Good familiarity with Windows and Linux operating systems, High-Speed IO, MM and Graphics concepts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Experience in working directly with global customers and enabling them into production while multi-tasking and handling pressure well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Team player with passion and zeal to do whatever it takes for business success with a keen sense of urgency and strong drive </w:t>
            </w:r>
          </w:p>
          <w:p w:rsidR="00ED6EFF" w:rsidRDefault="00ED6EFF" w:rsidP="00E4194A">
            <w:pPr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Excellent communication and evangelizing skills with an entrepreneurial spirit to drive team results. </w:t>
            </w:r>
          </w:p>
          <w:p w:rsidR="00ED6EFF" w:rsidRDefault="00ED6EFF">
            <w:r>
              <w:rPr>
                <w:b/>
                <w:bCs/>
                <w:sz w:val="27"/>
                <w:szCs w:val="27"/>
                <w:u w:val="single"/>
              </w:rPr>
              <w:t>Preferred Skill and Experience</w:t>
            </w:r>
          </w:p>
          <w:p w:rsidR="00ED6EFF" w:rsidRDefault="00ED6EFF" w:rsidP="00E4194A">
            <w:pPr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Engineering degree (EE / CS) with 6-8 years of relevant professional experience. </w:t>
            </w:r>
          </w:p>
          <w:p w:rsidR="00ED6EFF" w:rsidRDefault="00ED6EFF" w:rsidP="00E4194A">
            <w:pPr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Intel based system bios debug experience</w:t>
            </w:r>
          </w:p>
          <w:p w:rsidR="00ED6EFF" w:rsidRDefault="00ED6EFF" w:rsidP="00E4194A">
            <w:pPr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Demonstrated successful experience in electronic engineering within a product design and manufacturing environment. Also requires effective communication skills. </w:t>
            </w:r>
          </w:p>
          <w:p w:rsidR="00ED6EFF" w:rsidRDefault="00ED6EFF" w:rsidP="00E4194A">
            <w:pPr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Customer facing skills a requirement. </w:t>
            </w:r>
          </w:p>
          <w:p w:rsidR="00ED6EFF" w:rsidRDefault="00ED6EFF"/>
        </w:tc>
      </w:tr>
    </w:tbl>
    <w:p w:rsidR="009D07B1" w:rsidRDefault="009D07B1"/>
    <w:sectPr w:rsidR="009D07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4065B"/>
    <w:multiLevelType w:val="multilevel"/>
    <w:tmpl w:val="1D3A9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D35407"/>
    <w:multiLevelType w:val="multilevel"/>
    <w:tmpl w:val="8CC60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9C71D8"/>
    <w:multiLevelType w:val="multilevel"/>
    <w:tmpl w:val="7AB2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FF"/>
    <w:rsid w:val="009D07B1"/>
    <w:rsid w:val="00E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55A04-E460-47D6-A78C-56633523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EF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2016-06-15T06:53:00Z</dcterms:created>
  <dcterms:modified xsi:type="dcterms:W3CDTF">2016-06-15T06:57:00Z</dcterms:modified>
</cp:coreProperties>
</file>